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E28" w:rsidRPr="00C820F1" w:rsidRDefault="009A4E28" w:rsidP="009A4E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820F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ПРАВКА</w:t>
      </w:r>
    </w:p>
    <w:p w:rsidR="009A4E28" w:rsidRPr="009A4E28" w:rsidRDefault="009A4E28" w:rsidP="009A4E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A4E28">
        <w:rPr>
          <w:rFonts w:ascii="Times New Roman" w:hAnsi="Times New Roman" w:cs="Times New Roman"/>
          <w:sz w:val="28"/>
          <w:szCs w:val="28"/>
        </w:rPr>
        <w:t xml:space="preserve">о материально-техническом обеспечении </w:t>
      </w:r>
      <w:proofErr w:type="gramStart"/>
      <w:r w:rsidRPr="009A4E28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9A4E28" w:rsidRPr="009A4E28" w:rsidRDefault="009A4E28" w:rsidP="009A4E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A4E28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9A4E28" w:rsidRPr="009A4E28" w:rsidRDefault="009A4E28" w:rsidP="009A4E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9A4E2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Муниципальное бюджетное дошкольное образовательное учреждение Песчано-Ковалинский детский сад </w:t>
      </w:r>
    </w:p>
    <w:p w:rsidR="009A4E28" w:rsidRPr="00D639E0" w:rsidRDefault="009A4E28" w:rsidP="009A4E2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tt-RU"/>
        </w:rPr>
      </w:pPr>
      <w:r w:rsidRPr="009A4E2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“Золотой ключик” Лаишевского муниципального района Республики Татарстан</w:t>
      </w:r>
      <w:r w:rsidRPr="00D639E0">
        <w:rPr>
          <w:rFonts w:ascii="Times New Roman" w:hAnsi="Times New Roman" w:cs="Times New Roman"/>
          <w:b/>
          <w:sz w:val="27"/>
          <w:szCs w:val="27"/>
          <w:u w:val="single"/>
          <w:lang w:val="tt-RU"/>
        </w:rPr>
        <w:t>.</w:t>
      </w:r>
    </w:p>
    <w:p w:rsidR="009A4E28" w:rsidRPr="00C820F1" w:rsidRDefault="009A4E28" w:rsidP="009A4E2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>(указывается полное наименование соискателя лицензии (лицензиата))</w:t>
      </w:r>
    </w:p>
    <w:p w:rsidR="009A4E28" w:rsidRPr="00C820F1" w:rsidRDefault="009A4E28" w:rsidP="009A4E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деятельности 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оснащенными</w:t>
      </w:r>
      <w:proofErr w:type="gramEnd"/>
    </w:p>
    <w:p w:rsidR="009A4E28" w:rsidRPr="00C820F1" w:rsidRDefault="009A4E28" w:rsidP="009A4E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tbl>
      <w:tblPr>
        <w:tblW w:w="15452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2977"/>
        <w:gridCol w:w="1984"/>
        <w:gridCol w:w="1843"/>
        <w:gridCol w:w="2694"/>
        <w:gridCol w:w="1701"/>
        <w:gridCol w:w="1701"/>
      </w:tblGrid>
      <w:tr w:rsidR="009A4E28" w:rsidRPr="00C820F1" w:rsidTr="009A4E28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2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A4E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4E2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(местопо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t xml:space="preserve">ложение с указанием индекса)   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помещения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28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зданий, строений,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сооружений, помещений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(учебные, учебн</w:t>
            </w:r>
            <w:proofErr w:type="gramStart"/>
            <w:r w:rsidRPr="009A4E2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A4E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лабораторные,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административные,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помещения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занятия 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физической культурой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спортом, для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обеспечения 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обучающихся, 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воспитанников и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работников питанием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медицинским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обслуживанием, иное)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указанием площади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(кв. 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28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иное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вещное право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(оперативное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4E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правление,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ведение,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аренда,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субаренда,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пользование)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28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ссудодателя)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недвижимого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имущества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28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(указываются  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реквизиты</w:t>
            </w:r>
            <w:r w:rsidRPr="009A4E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t xml:space="preserve">и сроки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(или услов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t xml:space="preserve">ный) номер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записи ре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t>гис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t xml:space="preserve">венном 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с ним</w:t>
            </w:r>
          </w:p>
        </w:tc>
      </w:tr>
      <w:tr w:rsidR="009A4E28" w:rsidRPr="00C820F1" w:rsidTr="009A4E28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A4E28" w:rsidRPr="00C820F1" w:rsidTr="009A4E28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B7DE4" w:rsidRDefault="009A4E28" w:rsidP="008D1936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 w:rsidRPr="00CB7DE4">
              <w:rPr>
                <w:rFonts w:ascii="Times New Roman" w:hAnsi="Times New Roman" w:cs="Times New Roman"/>
                <w:sz w:val="27"/>
                <w:szCs w:val="27"/>
              </w:rPr>
              <w:t xml:space="preserve">1.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422625, Республика Татарстан, Лаишевский муниципальный район, село Песчаные </w:t>
            </w:r>
            <w:r w:rsidRPr="009A4E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Ковали, улица </w:t>
            </w:r>
          </w:p>
          <w:p w:rsidR="009A4E28" w:rsidRPr="009A4E28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Нефтяников , дом 1.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9A4E28">
            <w:pPr>
              <w:pStyle w:val="ConsPlusCell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Учебные помещения –  654,8 кв.м.</w:t>
            </w:r>
          </w:p>
          <w:p w:rsidR="009A4E28" w:rsidRPr="009A4E28" w:rsidRDefault="009A4E28" w:rsidP="009A4E28">
            <w:pPr>
              <w:pStyle w:val="ConsPlusCell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Административные помещения- 31,6 кв.м.</w:t>
            </w:r>
          </w:p>
          <w:p w:rsidR="009A4E28" w:rsidRPr="009A4E28" w:rsidRDefault="009A4E28" w:rsidP="009A4E28">
            <w:pPr>
              <w:pStyle w:val="ConsPlusCell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Подсобные помещения-  794,3 кв.м.</w:t>
            </w:r>
          </w:p>
          <w:p w:rsidR="009A4E28" w:rsidRPr="009A4E28" w:rsidRDefault="009A4E28" w:rsidP="009A4E28">
            <w:pPr>
              <w:pStyle w:val="ConsPlusCell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Зал физкультурных занятий –94,9 кв.м.</w:t>
            </w:r>
          </w:p>
          <w:p w:rsidR="009A4E28" w:rsidRPr="009A4E28" w:rsidRDefault="009A4E28" w:rsidP="009A4E28">
            <w:pPr>
              <w:pStyle w:val="ConsPlusCell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Зал музыкальных занятий – 95,5 кв.м.</w:t>
            </w:r>
          </w:p>
          <w:p w:rsidR="009A4E28" w:rsidRPr="009A4E28" w:rsidRDefault="009A4E28" w:rsidP="009A4E28">
            <w:pPr>
              <w:pStyle w:val="ConsPlusCell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Пищеблок-  75,1 кв.м.</w:t>
            </w:r>
          </w:p>
          <w:p w:rsidR="009A4E28" w:rsidRPr="009A4E28" w:rsidRDefault="009A4E28" w:rsidP="009A4E28">
            <w:pPr>
              <w:pStyle w:val="ConsPlusCell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Медицинский блок – 25,3 кв.м.</w:t>
            </w:r>
          </w:p>
          <w:p w:rsidR="009A4E28" w:rsidRPr="009A4E28" w:rsidRDefault="009A4E28" w:rsidP="009A4E28">
            <w:pPr>
              <w:pStyle w:val="ConsPlusCell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Иное – 645,3кв.м.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Оперативное управление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Палата имущественных и земельных отношений Лаишевского муниципальн</w:t>
            </w:r>
            <w:r w:rsidRPr="009A4E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ого района Республики Татарстан. </w:t>
            </w:r>
          </w:p>
          <w:p w:rsidR="009A4E28" w:rsidRPr="009A4E28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Распоряжение Исполнительного комитета Лаишевского муниципального района РТ от 10.09.2014 № 257,  </w:t>
            </w:r>
          </w:p>
          <w:p w:rsidR="009A4E28" w:rsidRPr="009A4E28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Договор о закреплении муниципального имущества на праве оперативного управления за муниципальным учреждением от 27.09.2013г. № 01-006-101, </w:t>
            </w:r>
          </w:p>
          <w:p w:rsidR="009A4E28" w:rsidRPr="009A4E28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соглашение к договору оперативного управления от 27.09.2013г. № 01-006-101 от 18.09.2014 № 01-106-046,  </w:t>
            </w:r>
          </w:p>
          <w:p w:rsidR="009A4E28" w:rsidRPr="009A4E28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</w:rPr>
              <w:t>Распоряжение Исполнительного комитета Лаишевского муниципального района Республики Татарстан от 10.09.2013 № 202</w:t>
            </w:r>
            <w:r w:rsidRPr="009A4E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Срок действия: бессрочно.</w:t>
            </w:r>
          </w:p>
          <w:p w:rsidR="009A4E28" w:rsidRPr="009A4E28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16:24:090111:717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16-16-26/025/2014-195 </w:t>
            </w:r>
          </w:p>
        </w:tc>
      </w:tr>
      <w:tr w:rsidR="009A4E28" w:rsidRPr="00C820F1" w:rsidTr="009A4E28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B7DE4" w:rsidRDefault="009A4E28" w:rsidP="008D1936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2416,8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A4E28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9A4E28" w:rsidRDefault="009A4E28" w:rsidP="009A4E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A4E28" w:rsidRDefault="009A4E28" w:rsidP="009A4E2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A4E28" w:rsidRDefault="009A4E28" w:rsidP="006B56F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</w:t>
      </w:r>
      <w:r w:rsidRPr="00C820F1">
        <w:rPr>
          <w:rFonts w:ascii="Times New Roman" w:hAnsi="Times New Roman" w:cs="Times New Roman"/>
          <w:sz w:val="28"/>
          <w:szCs w:val="28"/>
        </w:rPr>
        <w:t>.   Обеспечение   образовательной   деятельности  территориями</w:t>
      </w:r>
    </w:p>
    <w:p w:rsidR="006B56F7" w:rsidRPr="00C820F1" w:rsidRDefault="006B56F7" w:rsidP="006B56F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09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3118"/>
        <w:gridCol w:w="1701"/>
        <w:gridCol w:w="1701"/>
        <w:gridCol w:w="2268"/>
        <w:gridCol w:w="2694"/>
        <w:gridCol w:w="1559"/>
        <w:gridCol w:w="1700"/>
      </w:tblGrid>
      <w:tr w:rsidR="009A4E28" w:rsidRPr="00C820F1" w:rsidTr="00161C33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2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A4E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4E2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(местопо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t xml:space="preserve">ложение с указанием индекса)   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28"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(автодром, земельный участок, стадион и др.)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(кв. 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28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иное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вещное право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(оперативное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управление,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ведение,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аренда,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субаренда,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пользование)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28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ссудодателя)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недвижимого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имущества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4E28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указываются  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сроки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9A4E28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28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9A4E28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9A4E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9A4E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A4E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4E28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9A4E28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F7" w:rsidRDefault="006B56F7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6B56F7" w:rsidRDefault="006B56F7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9A4E28" w:rsidRPr="009A4E28">
              <w:rPr>
                <w:rFonts w:ascii="Times New Roman" w:hAnsi="Times New Roman" w:cs="Times New Roman"/>
                <w:sz w:val="24"/>
                <w:szCs w:val="24"/>
              </w:rPr>
              <w:t xml:space="preserve">писи </w:t>
            </w:r>
          </w:p>
          <w:p w:rsidR="009A4E28" w:rsidRPr="009A4E28" w:rsidRDefault="006B56F7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9A4E28" w:rsidRPr="009A4E28">
              <w:rPr>
                <w:rFonts w:ascii="Times New Roman" w:hAnsi="Times New Roman" w:cs="Times New Roman"/>
                <w:sz w:val="24"/>
                <w:szCs w:val="24"/>
              </w:rPr>
              <w:t xml:space="preserve">гистрации  </w:t>
            </w:r>
            <w:r w:rsidR="009A4E28"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="009A4E28" w:rsidRPr="009A4E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9A4E28" w:rsidRPr="009A4E28">
              <w:rPr>
                <w:rFonts w:ascii="Times New Roman" w:hAnsi="Times New Roman" w:cs="Times New Roman"/>
                <w:sz w:val="24"/>
                <w:szCs w:val="24"/>
              </w:rPr>
              <w:t>государс</w:t>
            </w:r>
            <w:proofErr w:type="gramStart"/>
            <w:r w:rsidR="009A4E28" w:rsidRPr="009A4E2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="009A4E28" w:rsidRPr="009A4E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9A4E28" w:rsidRPr="009A4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4E28"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="009A4E28"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="009A4E28"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="009A4E28"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="009A4E28"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="009A4E28"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="009A4E28" w:rsidRPr="009A4E28">
              <w:rPr>
                <w:rFonts w:ascii="Times New Roman" w:hAnsi="Times New Roman" w:cs="Times New Roman"/>
                <w:sz w:val="24"/>
                <w:szCs w:val="24"/>
              </w:rPr>
              <w:br/>
              <w:t>с ним</w:t>
            </w:r>
          </w:p>
        </w:tc>
      </w:tr>
      <w:tr w:rsidR="009A4E28" w:rsidRPr="00C820F1" w:rsidTr="00161C33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9A4E28" w:rsidRPr="00C820F1" w:rsidTr="00161C33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161C33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61C3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161C33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61C3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422625, Республика Татарстан, Лаишевский муниципальный район, село Песчаные Ковали, улица Нефтяников д.1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161C33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61C3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Земельный участок,         5000 кв.м.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161C33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61C3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Постоянное     (бессрочное) пользование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161C33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61C3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Исполнительный комитет Лаишевского муниципального района Республики Татарстан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161C33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C33">
              <w:rPr>
                <w:rFonts w:ascii="Times New Roman" w:hAnsi="Times New Roman" w:cs="Times New Roman"/>
                <w:sz w:val="28"/>
                <w:szCs w:val="28"/>
              </w:rPr>
              <w:t>Постановление исполнительного комитета Лаишевского муниципального района Республики Татарстан от 01.12.2011 № 2032.</w:t>
            </w:r>
          </w:p>
          <w:p w:rsidR="009A4E28" w:rsidRPr="00161C33" w:rsidRDefault="00161C33" w:rsidP="008D1936">
            <w:pPr>
              <w:pStyle w:val="ConsPlusCell"/>
              <w:ind w:hanging="216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С</w:t>
            </w:r>
            <w:r w:rsidR="009A4E28" w:rsidRPr="00161C3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рок действия: Постоянное          (бессрочное)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161C33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61C3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16:24:090111:560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161C33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61C3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16-16-26/017/2012-032</w:t>
            </w:r>
          </w:p>
        </w:tc>
      </w:tr>
      <w:tr w:rsidR="009A4E28" w:rsidRPr="00C820F1" w:rsidTr="00161C33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B317F9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5000 кв.м.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9A4E28" w:rsidRDefault="009A4E28" w:rsidP="009A4E28">
      <w:pPr>
        <w:pStyle w:val="ConsPlusNonformat"/>
        <w:rPr>
          <w:rFonts w:ascii="Times New Roman" w:hAnsi="Times New Roman" w:cs="Times New Roman"/>
          <w:sz w:val="28"/>
          <w:szCs w:val="28"/>
          <w:lang w:val="tt-RU"/>
        </w:rPr>
      </w:pPr>
    </w:p>
    <w:p w:rsidR="009A4E28" w:rsidRDefault="009A4E28" w:rsidP="009A4E28">
      <w:pPr>
        <w:pStyle w:val="ConsPlusNonformat"/>
        <w:rPr>
          <w:rFonts w:ascii="Times New Roman" w:hAnsi="Times New Roman" w:cs="Times New Roman"/>
          <w:sz w:val="28"/>
          <w:szCs w:val="28"/>
          <w:lang w:val="tt-RU"/>
        </w:rPr>
      </w:pPr>
    </w:p>
    <w:p w:rsidR="009A4E28" w:rsidRDefault="009A4E28" w:rsidP="009A4E28">
      <w:pPr>
        <w:pStyle w:val="ConsPlusNonformat"/>
        <w:rPr>
          <w:rFonts w:ascii="Times New Roman" w:hAnsi="Times New Roman" w:cs="Times New Roman"/>
          <w:sz w:val="28"/>
          <w:szCs w:val="28"/>
          <w:lang w:val="tt-RU"/>
        </w:rPr>
      </w:pPr>
    </w:p>
    <w:p w:rsidR="009A4E28" w:rsidRDefault="009A4E28" w:rsidP="009A4E2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A4E28" w:rsidRDefault="009A4E28" w:rsidP="009A4E2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A4E28" w:rsidRDefault="009A4E28" w:rsidP="009A4E2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A4E28" w:rsidRDefault="009A4E28" w:rsidP="00161C3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Раздел  3</w:t>
      </w:r>
      <w:r w:rsidRPr="00C820F1">
        <w:rPr>
          <w:rFonts w:ascii="Times New Roman" w:hAnsi="Times New Roman" w:cs="Times New Roman"/>
          <w:sz w:val="28"/>
          <w:szCs w:val="28"/>
        </w:rPr>
        <w:t>.  Обеспечение  образовательной  деятельности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условиями</w:t>
      </w:r>
      <w:r w:rsidRPr="00563F25">
        <w:rPr>
          <w:rFonts w:ascii="Times New Roman" w:hAnsi="Times New Roman" w:cs="Times New Roman"/>
          <w:sz w:val="28"/>
          <w:szCs w:val="28"/>
        </w:rPr>
        <w:t xml:space="preserve"> для охраны здоровья </w:t>
      </w:r>
      <w:proofErr w:type="gramStart"/>
      <w:r w:rsidRPr="00563F2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9A4E28" w:rsidRPr="004E14CA" w:rsidRDefault="009A4E28" w:rsidP="009A4E28">
      <w:pPr>
        <w:pStyle w:val="ConsPlusNonformat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15026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701"/>
        <w:gridCol w:w="1276"/>
        <w:gridCol w:w="2126"/>
        <w:gridCol w:w="3969"/>
        <w:gridCol w:w="1559"/>
        <w:gridCol w:w="1559"/>
      </w:tblGrid>
      <w:tr w:rsidR="009A4E28" w:rsidRPr="00C820F1" w:rsidTr="003E0714">
        <w:trPr>
          <w:trHeight w:val="3705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AE1FA9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A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E1F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E1FA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AE1FA9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A9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организации охраны здоровья </w:t>
            </w:r>
            <w:proofErr w:type="gramStart"/>
            <w:r w:rsidRPr="00AE1FA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9A4E28" w:rsidRPr="00AE1FA9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AE1FA9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A9">
              <w:rPr>
                <w:rFonts w:ascii="Times New Roman" w:hAnsi="Times New Roman" w:cs="Times New Roman"/>
                <w:sz w:val="24"/>
                <w:szCs w:val="24"/>
              </w:rPr>
              <w:t xml:space="preserve">Адрес      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br/>
              <w:t>(местоположение с указанием индекса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помещений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указанием    площади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AE1FA9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proofErr w:type="spellStart"/>
            <w:r w:rsidRPr="00AE1FA9">
              <w:rPr>
                <w:rFonts w:ascii="Times New Roman" w:hAnsi="Times New Roman" w:cs="Times New Roman"/>
                <w:sz w:val="24"/>
                <w:szCs w:val="24"/>
              </w:rPr>
              <w:t>обственность</w:t>
            </w:r>
            <w:proofErr w:type="spellEnd"/>
            <w:r w:rsidRPr="00AE1FA9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   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 (оперативное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правление, хозяйственное  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br/>
              <w:t>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аренда, субаренда,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AE1FA9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A9">
              <w:rPr>
                <w:rFonts w:ascii="Times New Roman" w:hAnsi="Times New Roman" w:cs="Times New Roman"/>
                <w:sz w:val="24"/>
                <w:szCs w:val="24"/>
              </w:rPr>
              <w:t xml:space="preserve">Полное     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 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 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объекта    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недвижимого  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AE1FA9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A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 основание  </w:t>
            </w:r>
            <w:r w:rsidRPr="00AE1F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озникновения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права  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и  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t>сроки   действия)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AE1FA9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A9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(или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условный)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номер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t xml:space="preserve">объекта   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AE1FA9" w:rsidRDefault="009A4E28" w:rsidP="009A4E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A9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 записи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регистрации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t xml:space="preserve">в Едином    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государственном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br/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естре права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недвижимое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    </w:t>
            </w:r>
            <w:r w:rsidRPr="00AE1FA9">
              <w:rPr>
                <w:rFonts w:ascii="Times New Roman" w:hAnsi="Times New Roman" w:cs="Times New Roman"/>
                <w:sz w:val="24"/>
                <w:szCs w:val="24"/>
              </w:rPr>
              <w:br/>
              <w:t>и сделок с ним</w:t>
            </w:r>
          </w:p>
        </w:tc>
      </w:tr>
      <w:tr w:rsidR="009A4E28" w:rsidRPr="00C820F1" w:rsidTr="003E0714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2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3  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 4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5      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7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8       </w:t>
            </w:r>
          </w:p>
        </w:tc>
      </w:tr>
      <w:tr w:rsidR="009A4E28" w:rsidRPr="003E0714" w:rsidTr="003E0714">
        <w:trPr>
          <w:trHeight w:val="213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Помещение для оказания первичной медико-санитарной помощи обучающимся, прохождения обучающимися периодических медицинских осмотров и 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диспансеризации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A4E28" w:rsidRPr="003E0714" w:rsidTr="003E0714">
        <w:trPr>
          <w:trHeight w:val="2827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Медицинская комната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422625, Республика Татарстан, Лаишевский муниципальный район, село Песчаные Ковали, улица Нефтяников дом 1, (11,8 кв.м.)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Палата имущественных и земельных отношений Лаишевского муниципального района Республики Татарстан.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Исполнительного комитета Лаишевского муниципального района РТ от 10.09.2014 № 257,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27.09.2013г. № 01-006-101,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>Дополнительное соглашение к договору оперативного управления от 27.09.2013г. № 01-006-101 от 18.09.2014 № 01-106-046,</w:t>
            </w:r>
          </w:p>
          <w:p w:rsidR="009A4E28" w:rsidRPr="003E0714" w:rsidRDefault="009A4E28" w:rsidP="003E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>Распоряжение Исполнительного комитета Лаишевского муниципального района Республики Татарстан от 10.09.2013 № 202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Срок действия: бессрочно.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16:24:090111:717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16-16-26/025/2014-195</w:t>
            </w:r>
          </w:p>
        </w:tc>
      </w:tr>
      <w:tr w:rsidR="009A4E28" w:rsidRPr="003E0714" w:rsidTr="003E0714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Процедурная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422625, Республика Татарстан, Лаишевский муниципальный район,  село Песчаные Ковали, улица 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Нефтяников дом 1,        (9,1 кв.м.)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Палата имущественных и земельных отношений Лаишевского муниципального района Республики Татарстан.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Исполнительного комитета Лаишевского муниципального района РТ от 10.09.2014 № 257,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27.09.2013г. № 01-006-101,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Дополнительное соглашение к договору оперативного управления от 27.09.2013г. № 01-006-101 от 18.09.2014 № 01-106-046,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>Распоряжение Исполнительного комитета Лаишевского муниципального района Республики Татарстан от 10.09.2013 № 202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  <w:p w:rsidR="009A4E28" w:rsidRPr="00161C33" w:rsidRDefault="009A4E28" w:rsidP="00161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Срок действия: бессрочно.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16:24:090111:717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16-16-26/025/2014-195</w:t>
            </w:r>
          </w:p>
        </w:tc>
      </w:tr>
      <w:tr w:rsidR="009A4E28" w:rsidRPr="003E0714" w:rsidTr="003E0714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Палата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422625, Республика Татарстан, Лаишевский муниципальный район,  село Песчаные Ковали, улица Нефтяников дом1,  (4,4 кв.м.)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Палата имущественных и земельных отношений Лаишевского муниципального района Республики Татарстан.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Исполнительного комитета Лаишевского муниципального района РТ от 10.09.2014 № 257,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27.09.2013г. № 01-006-101, 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соглашение к договору оперативного управления от 27.09.2013г. № 01-006-101 от 18.09.2014 № 01-106-046,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>Распоряжение Исполнительного комитета Лаишевского муниципального района Республики Татарстан от 10.09.2013 № 202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Срок действия: бессрочно.</w:t>
            </w:r>
          </w:p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16:24:090111:717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16-16-26/025/2014-195</w:t>
            </w:r>
          </w:p>
        </w:tc>
      </w:tr>
      <w:tr w:rsidR="009A4E28" w:rsidRPr="003E0714" w:rsidTr="00161C33">
        <w:trPr>
          <w:trHeight w:val="13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>Помещения для организации</w:t>
            </w:r>
            <w:r w:rsidRPr="003E071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питания      </w:t>
            </w:r>
            <w:r w:rsidRPr="003E071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3E071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E28" w:rsidRPr="003E0714" w:rsidTr="003E0714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Кухня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422625, Республика Татарстан, Лаишевский муниципальный район, село Песчаные Ковали, улица Нефтяников дом 1.</w:t>
            </w:r>
          </w:p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(35,7 кв.м.)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Палата имущественных и земельных отношений Лаишевского муниципального района Республики Татарстан.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Исполнительного комитета Лаишевского муниципального района РТ от 10.09.2014 № 257,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27.09.2013г. № 01-006-101,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соглашение к договору оперативного управления от 27.09.2013г. № 01-006-101 от 18.09.2014 № 01-106-046,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>Распоряжение Исполнительного комитета Лаишевского муниципального района Республики Татарстан от 10.09.2013 № 202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9A4E28" w:rsidRPr="003E0714" w:rsidRDefault="009A4E28" w:rsidP="003E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Срок действия: бессрочно.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16:24:090111:717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16-16-26/025/2014-195</w:t>
            </w:r>
          </w:p>
        </w:tc>
      </w:tr>
      <w:tr w:rsidR="009A4E28" w:rsidRPr="003E0714" w:rsidTr="003E0714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Цех первичной обработки овощей.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422625, Республика Татарстан, Лаишевский муниципаль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ный район, село Песчаные Ковали, улица Нефтяников дом 1.</w:t>
            </w:r>
          </w:p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(9,9 кв.м.)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Оперативное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Палата имущественных и земельных отношений Лаишевского 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муниципального района Республики Татарстан.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Распоряжение Исполнительного комитета Лаишевского муниципального района РТ от 10.09.2014 № 257,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</w:t>
            </w:r>
            <w:r w:rsidRPr="003E07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имущества на праве оперативного управления за муниципальным учреждением от 27.09.2013г. № 01-006-101,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соглашение к договору оперативного управления от 27.09.2013г. № 01-006-101 от 18.09.2014 № 01-106-046,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>Распоряжение Исполнительного комитета Лаишевского муниципального района Республики Татарстан от 10.09.2013 № 202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  <w:p w:rsidR="009A4E28" w:rsidRPr="00161C33" w:rsidRDefault="009A4E28" w:rsidP="00161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Срок действия: бессрочно.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16:24:090111:717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16-16-26/025/2014-195</w:t>
            </w:r>
          </w:p>
        </w:tc>
      </w:tr>
      <w:tr w:rsidR="009A4E28" w:rsidRPr="003E0714" w:rsidTr="003E0714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Мясо-рыбный цех.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422625, Республика Татарстан, Лаишевский муниципальный район, село Песчаные Ковали, улица Нефтяников дом 1.</w:t>
            </w:r>
          </w:p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(8.5 кв.м.)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Оперативное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Палата имущественных и земельных отношений Лаишевского муниципального района Республики Татарстан.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Исполнительного комитета Лаишевского муниципального района РТ от 10.09.2014 № 257,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27.09.2013г. № 01-006-101,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соглашение к договору оперативного управления от 27.09.2013г. № 01-006-101 от 18.09.2014 № 01-106-046,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</w:t>
            </w:r>
            <w:r w:rsidRPr="003E07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Исполнительного комитета Лаишевского муниципального района Республики Татарстан от 10.09.2013 № 202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  <w:p w:rsidR="009A4E28" w:rsidRPr="00161C33" w:rsidRDefault="009A4E28" w:rsidP="00161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Срок действия: бессрочно.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16:24:090111:717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16-16-26/025/2014-195</w:t>
            </w:r>
          </w:p>
        </w:tc>
      </w:tr>
      <w:tr w:rsidR="009A4E28" w:rsidRPr="003E0714" w:rsidTr="003E0714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Кладовая сухих продуктов.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422625, Республика Татарстан, Лаишевский муниципальный район, село Песчаные Ковали, улица Нефтяников дом 1.</w:t>
            </w:r>
          </w:p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(5,5 кв.м.)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Оперативное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Палата имущественных и земельных отношений Лаишевского муниципального района Республики Татарстан.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Исполнительного комитета Лаишевского муниципального района РТ от 10.09.2014 № 257,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27.09.2013г. № 01-006-101, 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соглашение к договору оперативного управления от 27.09.2013г. № 01-006-101 от 18.09.2014 № 01-106-046,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>Распоряжение Исполнительного комитета Лаишевского муниципального района Республики Татарстан от 10.09.2013 № 202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Срок действия: бессрочно.</w:t>
            </w:r>
          </w:p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16:24:090111:717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16-16-26/025/2014-195</w:t>
            </w:r>
          </w:p>
        </w:tc>
      </w:tr>
      <w:tr w:rsidR="009A4E28" w:rsidRPr="003E0714" w:rsidTr="003E0714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Кладовая овощей.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422625, Республика Татарстан, Лаишевский муниципаль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ный район, село Песчаные Ковали, улица Нефтяников дом 1.</w:t>
            </w:r>
          </w:p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(3.5 кв.м.)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Оперативное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Палата имущественных и земельных отношений Лаишевского 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муниципального района Республики Татарстан.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Распоряжение Исполнительного комитета Лаишевского муниципального района РТ от 10.09.2014 № 257,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</w:t>
            </w:r>
            <w:r w:rsidRPr="003E07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имущества на праве оперативного управления за муниципальным учреждением от 27.09.2013г. № 01-006-101,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соглашение к договору оперативного управления от 27.09.2013г. № 01-006-101 от 18.09.2014 № 01-106-046,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>Распоряжение Исполнительного комитета Лаишевского муниципального района Республики Татарстан от 10.09.2013 № 202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  <w:p w:rsidR="009A4E28" w:rsidRPr="00161C33" w:rsidRDefault="009A4E28" w:rsidP="00161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Срок действия: бессрочно.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16:24:090111:717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16-16-26/025/2014-195</w:t>
            </w:r>
          </w:p>
        </w:tc>
      </w:tr>
      <w:tr w:rsidR="009A4E28" w:rsidRPr="003E0714" w:rsidTr="003E0714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Помещение для холодильников.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422625, Республика Татарстан, Лаишевский муниципальный район, село Песчаные Ковали, улица Нефтяников дом 1.</w:t>
            </w:r>
          </w:p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(3.5 кв.м.)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Оперативное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Палата имущественных и земельных отношений Лаишевского муниципального района Республики Татарстан.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Исполнительного комитета Лаишевского муниципального района РТ от 10.09.2014 № 257,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27.09.2013г. № 01-006-101,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соглашение к договору оперативного управления от 27.09.2013г. № 01-006-101 от 18.09.2014 № 01-106-046,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</w:t>
            </w:r>
            <w:r w:rsidRPr="003E07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Исполнительного комитета Лаишевского муниципального района Республики Татарстан от 10.09.2013 № 202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  <w:p w:rsidR="009A4E28" w:rsidRPr="003E0714" w:rsidRDefault="009A4E28" w:rsidP="003E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Срок действия: бессрочно.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16:24:090111:717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16-16-26/025/2014-195</w:t>
            </w:r>
          </w:p>
        </w:tc>
      </w:tr>
    </w:tbl>
    <w:p w:rsidR="009A4E28" w:rsidRPr="003E0714" w:rsidRDefault="009A4E28" w:rsidP="009A4E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A4E28" w:rsidRDefault="009A4E28" w:rsidP="009A4E28">
      <w:pPr>
        <w:pStyle w:val="ConsPlusNormal"/>
        <w:rPr>
          <w:sz w:val="16"/>
          <w:szCs w:val="16"/>
        </w:rPr>
      </w:pPr>
    </w:p>
    <w:p w:rsidR="009A4E28" w:rsidRPr="00C820F1" w:rsidRDefault="009A4E28" w:rsidP="003E07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</w:t>
      </w:r>
      <w:r w:rsidRPr="00C820F1">
        <w:rPr>
          <w:rFonts w:ascii="Times New Roman" w:hAnsi="Times New Roman" w:cs="Times New Roman"/>
          <w:sz w:val="28"/>
          <w:szCs w:val="28"/>
        </w:rPr>
        <w:t xml:space="preserve">. Обеспечение образовательного процесса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оборудованными</w:t>
      </w:r>
      <w:proofErr w:type="gramEnd"/>
      <w:r w:rsidRPr="00C820F1">
        <w:rPr>
          <w:rFonts w:ascii="Times New Roman" w:hAnsi="Times New Roman" w:cs="Times New Roman"/>
          <w:sz w:val="28"/>
          <w:szCs w:val="28"/>
        </w:rPr>
        <w:t xml:space="preserve"> учебными</w:t>
      </w:r>
    </w:p>
    <w:p w:rsidR="009A4E28" w:rsidRPr="00C820F1" w:rsidRDefault="009A4E28" w:rsidP="003E07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кабинетами,   объектами  для  проведения  практических  занятий,  объектами</w:t>
      </w:r>
    </w:p>
    <w:p w:rsidR="009A4E28" w:rsidRDefault="009A4E28" w:rsidP="003E07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физической культуры и спорта по 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программам</w:t>
      </w:r>
    </w:p>
    <w:p w:rsidR="003E0714" w:rsidRPr="00C820F1" w:rsidRDefault="003E0714" w:rsidP="003E07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19"/>
        <w:gridCol w:w="1833"/>
        <w:gridCol w:w="3827"/>
        <w:gridCol w:w="2126"/>
        <w:gridCol w:w="1701"/>
        <w:gridCol w:w="4536"/>
      </w:tblGrid>
      <w:tr w:rsidR="009A4E28" w:rsidRPr="00C820F1" w:rsidTr="00161C33">
        <w:trPr>
          <w:trHeight w:val="1266"/>
          <w:tblCellSpacing w:w="5" w:type="nil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3E0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714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E07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071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3E0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714">
              <w:rPr>
                <w:rFonts w:ascii="Times New Roman" w:hAnsi="Times New Roman" w:cs="Times New Roman"/>
                <w:sz w:val="24"/>
                <w:szCs w:val="24"/>
              </w:rPr>
              <w:t xml:space="preserve">Уровень, вид, подвид образования, наименование </w:t>
            </w:r>
            <w:r w:rsidRPr="003E07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spellStart"/>
            <w:r w:rsidRPr="003E0714">
              <w:rPr>
                <w:rFonts w:ascii="Times New Roman" w:hAnsi="Times New Roman" w:cs="Times New Roman"/>
                <w:sz w:val="24"/>
                <w:szCs w:val="24"/>
              </w:rPr>
              <w:t>бразов</w:t>
            </w:r>
            <w:proofErr w:type="gramStart"/>
            <w:r w:rsidRPr="003E07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3E07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proofErr w:type="gramEnd"/>
            <w:r w:rsidRPr="003E07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t xml:space="preserve">тельной     программы 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специальность, профессия,     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br/>
              <w:t>наименование предмета,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дисциплины (модуля) в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br/>
              <w:t>соответствии с учебным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br/>
              <w:t>планом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3E0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71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оборудованных </w:t>
            </w:r>
            <w:r w:rsidRPr="003E07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учебных </w:t>
            </w:r>
            <w:r w:rsidR="003E0714" w:rsidRPr="003E0714">
              <w:rPr>
                <w:rFonts w:ascii="Times New Roman" w:hAnsi="Times New Roman" w:cs="Times New Roman"/>
                <w:sz w:val="24"/>
                <w:szCs w:val="24"/>
              </w:rPr>
              <w:t xml:space="preserve">кабинетов,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</w:t>
            </w:r>
            <w:r w:rsidR="003E0714" w:rsidRPr="003E0714">
              <w:rPr>
                <w:rFonts w:ascii="Times New Roman" w:hAnsi="Times New Roman" w:cs="Times New Roman"/>
                <w:sz w:val="24"/>
                <w:szCs w:val="24"/>
              </w:rPr>
              <w:t xml:space="preserve">  для проведения  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Pr="003E07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t xml:space="preserve"> занятий, объектов  физической    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культуры и спорта с</w:t>
            </w:r>
            <w:r w:rsidRPr="003E07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E0714" w:rsidRPr="003E0714">
              <w:rPr>
                <w:rFonts w:ascii="Times New Roman" w:hAnsi="Times New Roman" w:cs="Times New Roman"/>
                <w:sz w:val="24"/>
                <w:szCs w:val="24"/>
              </w:rPr>
              <w:t xml:space="preserve">перечнем  основного 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proofErr w:type="gramStart"/>
            <w:r w:rsidRPr="003E0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7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3E0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714">
              <w:rPr>
                <w:rFonts w:ascii="Times New Roman" w:hAnsi="Times New Roman" w:cs="Times New Roman"/>
                <w:sz w:val="24"/>
                <w:szCs w:val="24"/>
              </w:rPr>
              <w:t xml:space="preserve">Адрес (местоположение с указанием индекса) 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учебных кабинетов,   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объектов для проведения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практических занятий, 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объектов физической  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культуры и спорта (с   указанием номера    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в соответствии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br/>
              <w:t>с документами бюро  технической          инвентаризации)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3E0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714">
              <w:rPr>
                <w:rFonts w:ascii="Times New Roman" w:hAnsi="Times New Roman" w:cs="Times New Roman"/>
                <w:sz w:val="24"/>
                <w:szCs w:val="24"/>
              </w:rPr>
              <w:t>Собственность или иное</w:t>
            </w:r>
            <w:r w:rsidRPr="003E07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</w:t>
            </w:r>
            <w:proofErr w:type="spellStart"/>
            <w:r w:rsidRPr="003E0714">
              <w:rPr>
                <w:rFonts w:ascii="Times New Roman" w:hAnsi="Times New Roman" w:cs="Times New Roman"/>
                <w:sz w:val="24"/>
                <w:szCs w:val="24"/>
              </w:rPr>
              <w:t>ещное</w:t>
            </w:r>
            <w:proofErr w:type="spellEnd"/>
            <w:r w:rsidRPr="003E0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право       (оперативное   управление, 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3E07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t xml:space="preserve">   ведение),   аренда,     </w:t>
            </w:r>
            <w:r w:rsidR="003E0714">
              <w:rPr>
                <w:rFonts w:ascii="Times New Roman" w:hAnsi="Times New Roman" w:cs="Times New Roman"/>
                <w:sz w:val="24"/>
                <w:szCs w:val="24"/>
              </w:rPr>
              <w:t xml:space="preserve">  субаренда,  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3E07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71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   основание  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  права</w:t>
            </w:r>
            <w:r w:rsidRPr="003E07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</w:t>
            </w:r>
            <w:r w:rsidRPr="003E071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реквизиты    и сроки   действия)</w:t>
            </w:r>
          </w:p>
        </w:tc>
      </w:tr>
      <w:tr w:rsidR="009A4E28" w:rsidRPr="00C820F1" w:rsidTr="00161C33">
        <w:trPr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 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9A4E28" w:rsidRPr="00C820F1" w:rsidTr="00161C33">
        <w:trPr>
          <w:trHeight w:val="1975"/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Дошкольное образование, общее образование,  основная образовательная программа дошкольного образования.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E28" w:rsidRPr="00C820F1" w:rsidTr="00161C33">
        <w:trPr>
          <w:trHeight w:val="360"/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Предметы, дисциплины  </w:t>
            </w:r>
            <w:r w:rsidRPr="003E071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(модули):             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E28" w:rsidRPr="00C820F1" w:rsidTr="00161C33">
        <w:trPr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Физическое развитие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Зал физкультурных занятий.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>Стенка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гимнастическая,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</w:t>
            </w:r>
            <w:proofErr w:type="spellStart"/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>камья</w:t>
            </w:r>
            <w:proofErr w:type="spellEnd"/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гимнастическая</w:t>
            </w:r>
            <w:r w:rsidRPr="003E071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</w:t>
            </w:r>
            <w:proofErr w:type="spellStart"/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>ревно</w:t>
            </w:r>
            <w:proofErr w:type="spellEnd"/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гимнастическое напольное</w:t>
            </w:r>
            <w:r w:rsidRPr="003E071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к</w:t>
            </w:r>
            <w:proofErr w:type="spellStart"/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>анат</w:t>
            </w:r>
            <w:proofErr w:type="spellEnd"/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узлами</w:t>
            </w:r>
            <w:r w:rsidRPr="003E071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д</w:t>
            </w:r>
            <w:proofErr w:type="spellStart"/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>оска</w:t>
            </w:r>
            <w:proofErr w:type="spellEnd"/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гладкая с зацепами</w:t>
            </w:r>
            <w:r w:rsidRPr="003E071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д</w:t>
            </w:r>
            <w:proofErr w:type="spellStart"/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>оска</w:t>
            </w:r>
            <w:proofErr w:type="spellEnd"/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ребристой</w:t>
            </w:r>
            <w:r w:rsidRPr="003E071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>поверхностью</w:t>
            </w:r>
            <w:r w:rsidRPr="003E071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,б</w:t>
            </w:r>
            <w:proofErr w:type="spellStart"/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>атут</w:t>
            </w:r>
            <w:proofErr w:type="spellEnd"/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детский</w:t>
            </w:r>
            <w:r w:rsidR="00161C3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="00161C33"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>лестница</w:t>
            </w:r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деревянная с зацепами</w:t>
            </w:r>
            <w:r w:rsidRPr="003E071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</w:t>
            </w:r>
          </w:p>
          <w:p w:rsidR="009A4E28" w:rsidRPr="00161C33" w:rsidRDefault="009A4E28" w:rsidP="008D19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щ</w:t>
            </w:r>
            <w:proofErr w:type="spellStart"/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>ит</w:t>
            </w:r>
            <w:proofErr w:type="spellEnd"/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баскетбольный навесной с корзиной</w:t>
            </w:r>
            <w:r w:rsidRPr="003E071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</w:t>
            </w:r>
            <w:r w:rsidR="00161C3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E071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</w:t>
            </w:r>
            <w:proofErr w:type="spellStart"/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>уга</w:t>
            </w:r>
            <w:proofErr w:type="spellEnd"/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малая и большая</w:t>
            </w:r>
            <w:r w:rsidRPr="003E071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</w:t>
            </w:r>
            <w:r w:rsidR="00161C3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E071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</w:t>
            </w:r>
            <w:proofErr w:type="spellStart"/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>егли</w:t>
            </w:r>
            <w:proofErr w:type="spellEnd"/>
            <w:r w:rsidRPr="003E071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</w:t>
            </w:r>
            <w:r w:rsidR="00161C3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E071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</w:t>
            </w:r>
            <w:proofErr w:type="spellStart"/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>бручи</w:t>
            </w:r>
            <w:proofErr w:type="spellEnd"/>
            <w:r w:rsidRPr="003E071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</w:t>
            </w:r>
            <w:r w:rsidR="00161C3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E071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</w:t>
            </w:r>
            <w:proofErr w:type="spellStart"/>
            <w:r w:rsidRPr="003E0714">
              <w:rPr>
                <w:rFonts w:ascii="Times New Roman" w:eastAsia="Calibri" w:hAnsi="Times New Roman" w:cs="Times New Roman"/>
                <w:sz w:val="28"/>
                <w:szCs w:val="28"/>
              </w:rPr>
              <w:t>ячи</w:t>
            </w:r>
            <w:proofErr w:type="spellEnd"/>
            <w:r w:rsidR="00161C3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proofErr w:type="spellStart"/>
            <w:r w:rsidRPr="003E0714">
              <w:rPr>
                <w:rFonts w:ascii="Times New Roman" w:hAnsi="Times New Roman" w:cs="Times New Roman"/>
                <w:sz w:val="28"/>
                <w:szCs w:val="28"/>
              </w:rPr>
              <w:t>ешочки</w:t>
            </w:r>
            <w:proofErr w:type="spellEnd"/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 с грузом 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422625, Республика Татарстан, Лаишевский муниципальный район, село Песчаные Ковали, улица Нефтяников д.1, ( 11)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Оперативное управление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Исполнительного комитета Лаишевского муниципального района РТ от 10.09.2014 № 257,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27.09.2013г. № 01-006-101,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соглашение к договору оперативного управления от 27.09.2013г. № 01-006-101 от 18.09.2014 № 01-106-046,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>Распоряжение Исполнительного комитета Лаишевского муниципального района Республики Татарстан от 10.09.2013 № 202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  <w:p w:rsidR="009A4E28" w:rsidRPr="00161C33" w:rsidRDefault="009A4E28" w:rsidP="00161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Срок действия: бессрочно.</w:t>
            </w:r>
          </w:p>
        </w:tc>
      </w:tr>
      <w:tr w:rsidR="009A4E28" w:rsidRPr="00C820F1" w:rsidTr="00161C33">
        <w:trPr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>Художествен</w:t>
            </w:r>
            <w:r w:rsidRPr="003E07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но-эстетическое развитие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Зал музыкальных занятий, 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групповые </w:t>
            </w:r>
          </w:p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пианино,музыкальный центр, музыкальные инструменты,</w:t>
            </w:r>
          </w:p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гимнастические ленты</w:t>
            </w:r>
          </w:p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театральная ширма, театральные костюмы, карандаши, альбомы, проектор, телевизор.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422625, 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Республика Татарстан, Лаишевский муниципальный район, село Песчаные Ков</w:t>
            </w:r>
            <w:r w:rsid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али, улица Нефтяников д.1, (13,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17,20,27,36,39,53)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Оперативно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е управление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Распоряжение Исполнительного </w:t>
            </w:r>
            <w:r w:rsidRPr="003E07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комитета Лаишевского муниципального района РТ от 10.09.2014 № 257,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27.09.2013г. № 01-006-101,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соглашение к договору оперативного управления от 27.09.2013г. № 01-006-101 от 18.09.2014 № 01-106-046,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>Распоряжение Исполнительного комитета Лаишевского муниципального района Республики Татарстан от 10.09.2013 № 202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  <w:p w:rsidR="009A4E28" w:rsidRPr="003E0714" w:rsidRDefault="009A4E28" w:rsidP="003E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Срок действия: бессрочно.</w:t>
            </w:r>
          </w:p>
        </w:tc>
      </w:tr>
      <w:tr w:rsidR="009A4E28" w:rsidRPr="00C820F1" w:rsidTr="00161C33">
        <w:trPr>
          <w:tblCellSpacing w:w="5" w:type="nil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Зал физкультурных занятий, групповые , </w:t>
            </w:r>
            <w:r w:rsidR="00161C3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уголок 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парикмахерская,уголок ПДД,книги, </w:t>
            </w:r>
            <w:r w:rsidR="00161C3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книжки-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передвижки,</w:t>
            </w:r>
          </w:p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домино,пазлы, конструкторы, дидактические игры, плакаты, велосипеды,стенды, проектор, телевизор.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422625, Республика Татарстан, Лаишевский муниципальный район, село Песчаные Кова</w:t>
            </w:r>
            <w:r w:rsid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ли, улица Нефтяников д.1, (11,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17,20,27,36,39,53)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Оперативное управление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Исполнительного комитета Лаишевского муниципального района РТ от 10.09.2014 № 257,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27.09.2013г. № 01-006-101,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соглашение к договору оперативного управления от 27.09.2013г. № 01-006-101 от 18.09.2014 № 01-106-046,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Исполнительного комитета Лаишевского </w:t>
            </w:r>
            <w:r w:rsidRPr="003E07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 Республики Татарстан от 10.09.2013 № 202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  <w:p w:rsidR="009A4E28" w:rsidRPr="003E0714" w:rsidRDefault="009A4E28" w:rsidP="003E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Срок действия: бессрочно.</w:t>
            </w:r>
          </w:p>
        </w:tc>
      </w:tr>
      <w:tr w:rsidR="009A4E28" w:rsidRPr="00C820F1" w:rsidTr="00161C33">
        <w:trPr>
          <w:tblCellSpacing w:w="5" w:type="nil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Групповые ,</w:t>
            </w:r>
          </w:p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дидактические игры, счетный материал, геометрические фигуры, плакаты,уголок природы, детский инструмент для работы в уголке природы, домино, пазлы, телевизор.</w:t>
            </w:r>
          </w:p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422625, Республика Татарстан, Лаишевский муниципальный район, село Песчаные Ковали, улица Нефтяников д.1, (17,20,27,36,39,53 )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Оперативное управление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Исполнительного комитета Лаишевского муниципального района РТ от 10.09.2014 № 257,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27.09.2013г. № 01-006-101,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соглашение к договору оперативного управления от 27.09.2013г. № 01-006-101 от 18.09.2014 № 01-106-046,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>Распоряжение Исполнительного комитета Лаишевского муниципального района Республики Татарстан от 10.09.2013 № 202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  <w:p w:rsidR="009A4E28" w:rsidRPr="003E0714" w:rsidRDefault="009A4E28" w:rsidP="003E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Срок действия: бессрочно.</w:t>
            </w:r>
          </w:p>
        </w:tc>
      </w:tr>
      <w:tr w:rsidR="009A4E28" w:rsidRPr="00C820F1" w:rsidTr="00161C33">
        <w:trPr>
          <w:tblCellSpacing w:w="5" w:type="nil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C820F1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Групповые ,</w:t>
            </w:r>
          </w:p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дидактические игры</w:t>
            </w:r>
          </w:p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книги, книжки передвижки, иллюстрации по развитию речи,  детские игрушки, телевизор.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422625, Республика Татарстан, Лаишевский муниципальный район, село Песчаные Ковали, улица Нефтяников д.1, (17,20,27,36,39,53)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Оперативное управление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Исполнительного комитета Лаишевского муниципального района РТ от 10.09.2014 № 257,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27.09.2013г. № 01-006-101,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соглашение к договору оперативного управления </w:t>
            </w:r>
            <w:r w:rsidRPr="003E07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27.09.2013г. № 01-006-101 от 18.09.2014 № 01-106-046,  </w:t>
            </w:r>
          </w:p>
          <w:p w:rsidR="009A4E28" w:rsidRPr="003E0714" w:rsidRDefault="009A4E28" w:rsidP="008D1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</w:rPr>
              <w:t>Распоряжение Исполнительного комитета Лаишевского муниципального района Республики Татарстан от 10.09.2013 № 202</w:t>
            </w: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  <w:p w:rsidR="009A4E28" w:rsidRPr="003E0714" w:rsidRDefault="009A4E28" w:rsidP="003E07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3E07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Срок действия: бессрочно.</w:t>
            </w:r>
          </w:p>
        </w:tc>
      </w:tr>
    </w:tbl>
    <w:p w:rsidR="009A4E28" w:rsidRPr="00C820F1" w:rsidRDefault="009A4E28" w:rsidP="009A4E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A4E28" w:rsidRPr="00C820F1" w:rsidRDefault="009A4E28" w:rsidP="009A4E2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Дата заполнения "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08 </w:t>
      </w:r>
      <w:r w:rsidRPr="00C820F1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декабря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 xml:space="preserve"> 20</w:t>
      </w:r>
      <w:r w:rsidRPr="00DD3086">
        <w:rPr>
          <w:rFonts w:ascii="Times New Roman" w:hAnsi="Times New Roman" w:cs="Times New Roman"/>
          <w:sz w:val="28"/>
          <w:szCs w:val="28"/>
          <w:u w:val="single"/>
          <w:lang w:val="tt-RU"/>
        </w:rPr>
        <w:t>14</w:t>
      </w:r>
      <w:r w:rsidRPr="00C820F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A4E28" w:rsidRPr="00C820F1" w:rsidRDefault="009A4E28" w:rsidP="009A4E2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A4E28" w:rsidRPr="00D46598" w:rsidRDefault="009A4E28" w:rsidP="009A4E28">
      <w:pPr>
        <w:pStyle w:val="ConsPlusNonformat"/>
        <w:rPr>
          <w:sz w:val="18"/>
          <w:szCs w:val="18"/>
          <w:u w:val="single"/>
          <w:lang w:val="tt-RU"/>
        </w:rPr>
      </w:pPr>
      <w:r>
        <w:rPr>
          <w:sz w:val="18"/>
          <w:szCs w:val="18"/>
          <w:u w:val="single"/>
          <w:lang w:val="tt-RU"/>
        </w:rPr>
        <w:t xml:space="preserve">   </w:t>
      </w:r>
      <w:r w:rsidRPr="00D46598">
        <w:rPr>
          <w:sz w:val="18"/>
          <w:szCs w:val="18"/>
          <w:u w:val="single"/>
          <w:lang w:val="tt-RU"/>
        </w:rPr>
        <w:t xml:space="preserve">Заведующий </w:t>
      </w:r>
      <w:r w:rsidRPr="00D46598">
        <w:rPr>
          <w:sz w:val="18"/>
          <w:szCs w:val="18"/>
          <w:u w:val="single"/>
        </w:rPr>
        <w:t xml:space="preserve"> </w:t>
      </w:r>
      <w:r>
        <w:rPr>
          <w:sz w:val="18"/>
          <w:szCs w:val="18"/>
        </w:rPr>
        <w:t xml:space="preserve">                        </w:t>
      </w:r>
      <w:r>
        <w:rPr>
          <w:sz w:val="18"/>
          <w:szCs w:val="18"/>
          <w:lang w:val="tt-RU"/>
        </w:rPr>
        <w:t xml:space="preserve">                  </w:t>
      </w:r>
      <w:r>
        <w:rPr>
          <w:sz w:val="18"/>
          <w:szCs w:val="18"/>
        </w:rPr>
        <w:t xml:space="preserve"> ________________________                    </w:t>
      </w:r>
      <w:r w:rsidRPr="00D46598">
        <w:rPr>
          <w:sz w:val="18"/>
          <w:szCs w:val="18"/>
          <w:u w:val="single"/>
          <w:lang w:val="tt-RU"/>
        </w:rPr>
        <w:t>Гурьянова Гузель Дамировна</w:t>
      </w:r>
    </w:p>
    <w:p w:rsidR="009A4E28" w:rsidRDefault="009A4E28" w:rsidP="009A4E28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наименование должности                              подпись руководителя организации              </w:t>
      </w:r>
      <w:r>
        <w:rPr>
          <w:sz w:val="18"/>
          <w:szCs w:val="18"/>
          <w:lang w:val="tt-RU"/>
        </w:rPr>
        <w:t xml:space="preserve">    </w:t>
      </w:r>
      <w:r>
        <w:rPr>
          <w:sz w:val="18"/>
          <w:szCs w:val="18"/>
        </w:rPr>
        <w:t>фамилия, имя, отчество</w:t>
      </w:r>
    </w:p>
    <w:p w:rsidR="009A4E28" w:rsidRDefault="009A4E28" w:rsidP="009A4E28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(индивидуального предпринимателя)                руководителя организации  </w:t>
      </w:r>
    </w:p>
    <w:p w:rsidR="009A4E28" w:rsidRDefault="009A4E28" w:rsidP="009A4E28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(индивидуального предпринимателя)                                                                 </w:t>
      </w:r>
    </w:p>
    <w:p w:rsidR="009A4E28" w:rsidRDefault="009A4E28" w:rsidP="009A4E28">
      <w:pPr>
        <w:pStyle w:val="ConsPlusNonformat"/>
        <w:rPr>
          <w:sz w:val="18"/>
          <w:szCs w:val="18"/>
        </w:rPr>
      </w:pPr>
    </w:p>
    <w:p w:rsidR="009A4E28" w:rsidRDefault="009A4E28" w:rsidP="009A4E28">
      <w:pPr>
        <w:pStyle w:val="ConsPlusNonformat"/>
        <w:rPr>
          <w:sz w:val="18"/>
          <w:szCs w:val="18"/>
        </w:rPr>
      </w:pPr>
      <w:r w:rsidRPr="00C820F1">
        <w:rPr>
          <w:sz w:val="28"/>
          <w:szCs w:val="28"/>
        </w:rPr>
        <w:t xml:space="preserve">    М.П.</w:t>
      </w:r>
    </w:p>
    <w:p w:rsidR="009A4E28" w:rsidRDefault="009A4E28" w:rsidP="009A4E28">
      <w:pPr>
        <w:spacing w:after="0" w:line="240" w:lineRule="auto"/>
      </w:pPr>
    </w:p>
    <w:p w:rsidR="009A4E28" w:rsidRDefault="009A4E28" w:rsidP="009A4E28">
      <w:pPr>
        <w:pStyle w:val="ConsPlusNonformat"/>
      </w:pPr>
    </w:p>
    <w:p w:rsidR="00B415C1" w:rsidRDefault="00B415C1"/>
    <w:sectPr w:rsidR="00B415C1" w:rsidSect="00671F9D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8275A"/>
    <w:multiLevelType w:val="hybridMultilevel"/>
    <w:tmpl w:val="9440BE68"/>
    <w:lvl w:ilvl="0" w:tplc="EBC8E0C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E28"/>
    <w:rsid w:val="00161C33"/>
    <w:rsid w:val="001C4BBE"/>
    <w:rsid w:val="002B5548"/>
    <w:rsid w:val="003E0714"/>
    <w:rsid w:val="006B56F7"/>
    <w:rsid w:val="009A4E28"/>
    <w:rsid w:val="00B4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E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A4E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A4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9A4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E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A4E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A4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9A4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42680-A29C-4526-AFFC-4B938D38B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2799</Words>
  <Characters>15956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pk</cp:lastModifiedBy>
  <cp:revision>2</cp:revision>
  <dcterms:created xsi:type="dcterms:W3CDTF">2019-10-25T12:16:00Z</dcterms:created>
  <dcterms:modified xsi:type="dcterms:W3CDTF">2019-10-25T12:16:00Z</dcterms:modified>
</cp:coreProperties>
</file>